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C6E23" w14:textId="386DEA1F" w:rsidR="003A3866" w:rsidRPr="00A65B38" w:rsidRDefault="003A3866" w:rsidP="003A3866">
      <w:pPr>
        <w:spacing w:after="240" w:line="276" w:lineRule="auto"/>
        <w:ind w:right="-185"/>
        <w:jc w:val="center"/>
        <w:rPr>
          <w:b/>
          <w:bCs/>
          <w:sz w:val="32"/>
          <w:szCs w:val="32"/>
        </w:rPr>
      </w:pPr>
      <w:r w:rsidRPr="00A65B38">
        <w:rPr>
          <w:b/>
          <w:bCs/>
          <w:sz w:val="32"/>
          <w:szCs w:val="32"/>
        </w:rPr>
        <w:t xml:space="preserve">BID NOTICE </w:t>
      </w:r>
      <w:r>
        <w:rPr>
          <w:b/>
          <w:bCs/>
          <w:sz w:val="32"/>
          <w:szCs w:val="32"/>
        </w:rPr>
        <w:t>U</w:t>
      </w:r>
      <w:r w:rsidRPr="00A65B38">
        <w:rPr>
          <w:b/>
          <w:bCs/>
          <w:sz w:val="32"/>
          <w:szCs w:val="32"/>
        </w:rPr>
        <w:t xml:space="preserve">NDER OPEN </w:t>
      </w:r>
      <w:r>
        <w:rPr>
          <w:b/>
          <w:bCs/>
          <w:sz w:val="32"/>
          <w:szCs w:val="32"/>
        </w:rPr>
        <w:t>DOMESTIC</w:t>
      </w:r>
      <w:r>
        <w:rPr>
          <w:b/>
          <w:bCs/>
          <w:sz w:val="32"/>
          <w:szCs w:val="32"/>
        </w:rPr>
        <w:t xml:space="preserve"> </w:t>
      </w:r>
      <w:r w:rsidRPr="00A65B38">
        <w:rPr>
          <w:b/>
          <w:bCs/>
          <w:sz w:val="32"/>
          <w:szCs w:val="32"/>
        </w:rPr>
        <w:t>BIDDING</w:t>
      </w:r>
    </w:p>
    <w:p w14:paraId="6EBA1B37" w14:textId="098E9EAE" w:rsidR="003A3866" w:rsidRPr="003D3CE8" w:rsidRDefault="003A3866" w:rsidP="003A3866">
      <w:pPr>
        <w:spacing w:after="240" w:line="276" w:lineRule="auto"/>
      </w:pPr>
      <w:r>
        <w:rPr>
          <w:b/>
          <w:bCs/>
        </w:rPr>
        <w:t xml:space="preserve">Date: </w:t>
      </w:r>
      <w:r>
        <w:t xml:space="preserve">Monday </w:t>
      </w:r>
      <w:r>
        <w:t>9</w:t>
      </w:r>
      <w:r w:rsidR="00DC2551" w:rsidRPr="00764025">
        <w:rPr>
          <w:vertAlign w:val="superscript"/>
        </w:rPr>
        <w:t>th</w:t>
      </w:r>
      <w:r w:rsidR="00DC2551">
        <w:t xml:space="preserve"> September</w:t>
      </w:r>
      <w:r>
        <w:t xml:space="preserve"> 202</w:t>
      </w:r>
      <w:r>
        <w:t>5</w:t>
      </w:r>
    </w:p>
    <w:p w14:paraId="74B2F966" w14:textId="5AC91149" w:rsidR="003A3866" w:rsidRPr="00720C37" w:rsidRDefault="003A3866" w:rsidP="003A3866">
      <w:pPr>
        <w:pBdr>
          <w:bottom w:val="single" w:sz="4" w:space="1" w:color="auto"/>
        </w:pBdr>
        <w:tabs>
          <w:tab w:val="center" w:pos="4680"/>
        </w:tabs>
        <w:spacing w:after="240" w:line="276" w:lineRule="auto"/>
        <w:rPr>
          <w:b/>
          <w:bCs/>
          <w:spacing w:val="-2"/>
        </w:rPr>
      </w:pPr>
      <w:r>
        <w:rPr>
          <w:b/>
        </w:rPr>
        <w:t>PROVISION OF MEALS TO UGANDA AIRLINES STAFF</w:t>
      </w:r>
    </w:p>
    <w:p w14:paraId="1116B7F7" w14:textId="3C7C171E" w:rsidR="003A3866" w:rsidRDefault="003A3866" w:rsidP="003A3866">
      <w:pPr>
        <w:pBdr>
          <w:bottom w:val="single" w:sz="4" w:space="1" w:color="auto"/>
        </w:pBdr>
        <w:tabs>
          <w:tab w:val="center" w:pos="4680"/>
        </w:tabs>
        <w:spacing w:after="240" w:line="276" w:lineRule="auto"/>
        <w:rPr>
          <w:b/>
          <w:bCs/>
          <w:spacing w:val="-2"/>
        </w:rPr>
      </w:pPr>
      <w:r>
        <w:rPr>
          <w:b/>
          <w:bCs/>
          <w:spacing w:val="-2"/>
        </w:rPr>
        <w:t>PROCUREMENT REF NO:</w:t>
      </w:r>
      <w:r w:rsidRPr="00FA77DA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UNACL/</w:t>
      </w:r>
      <w:r>
        <w:rPr>
          <w:b/>
          <w:bCs/>
          <w:spacing w:val="-2"/>
        </w:rPr>
        <w:t>NCON</w:t>
      </w:r>
      <w:r>
        <w:rPr>
          <w:b/>
          <w:bCs/>
          <w:spacing w:val="-2"/>
        </w:rPr>
        <w:t>S/202</w:t>
      </w:r>
      <w:r>
        <w:rPr>
          <w:b/>
          <w:bCs/>
          <w:spacing w:val="-2"/>
        </w:rPr>
        <w:t>5</w:t>
      </w:r>
      <w:r>
        <w:rPr>
          <w:b/>
          <w:bCs/>
          <w:spacing w:val="-2"/>
        </w:rPr>
        <w:t>-202</w:t>
      </w:r>
      <w:r>
        <w:rPr>
          <w:b/>
          <w:bCs/>
          <w:spacing w:val="-2"/>
        </w:rPr>
        <w:t>6</w:t>
      </w:r>
      <w:r>
        <w:rPr>
          <w:b/>
          <w:bCs/>
          <w:spacing w:val="-2"/>
        </w:rPr>
        <w:t>/000</w:t>
      </w:r>
      <w:r>
        <w:rPr>
          <w:b/>
          <w:bCs/>
          <w:spacing w:val="-2"/>
        </w:rPr>
        <w:t>5</w:t>
      </w:r>
      <w:r>
        <w:rPr>
          <w:b/>
          <w:bCs/>
          <w:spacing w:val="-2"/>
        </w:rPr>
        <w:t>0.</w:t>
      </w:r>
    </w:p>
    <w:p w14:paraId="21120A93" w14:textId="77777777" w:rsidR="003A3866" w:rsidRPr="00435F8E" w:rsidRDefault="003A3866" w:rsidP="003A3866">
      <w:pPr>
        <w:pStyle w:val="ListParagraph"/>
        <w:numPr>
          <w:ilvl w:val="0"/>
          <w:numId w:val="3"/>
        </w:numPr>
        <w:spacing w:before="120" w:after="200" w:line="276" w:lineRule="auto"/>
        <w:ind w:left="284" w:right="58" w:hanging="284"/>
        <w:rPr>
          <w:spacing w:val="-2"/>
        </w:rPr>
      </w:pPr>
      <w:r w:rsidRPr="00435F8E">
        <w:rPr>
          <w:spacing w:val="-2"/>
        </w:rPr>
        <w:t xml:space="preserve">Uganda Airlines has </w:t>
      </w:r>
      <w:r w:rsidRPr="00435F8E">
        <w:t xml:space="preserve">allocated funds </w:t>
      </w:r>
      <w:r w:rsidRPr="00435F8E">
        <w:rPr>
          <w:spacing w:val="-2"/>
        </w:rPr>
        <w:t xml:space="preserve">to be used for the </w:t>
      </w:r>
      <w:r>
        <w:rPr>
          <w:b/>
          <w:bCs/>
        </w:rPr>
        <w:t>P</w:t>
      </w:r>
      <w:r w:rsidRPr="00880D54">
        <w:rPr>
          <w:b/>
          <w:bCs/>
        </w:rPr>
        <w:t xml:space="preserve">rovision of </w:t>
      </w:r>
      <w:r>
        <w:rPr>
          <w:b/>
          <w:bCs/>
        </w:rPr>
        <w:t xml:space="preserve">Meals </w:t>
      </w:r>
      <w:r w:rsidRPr="00880D54">
        <w:rPr>
          <w:b/>
          <w:bCs/>
        </w:rPr>
        <w:t xml:space="preserve">to </w:t>
      </w:r>
      <w:r>
        <w:rPr>
          <w:b/>
          <w:bCs/>
        </w:rPr>
        <w:t>Uganda Airlines Staff.</w:t>
      </w:r>
      <w:r w:rsidRPr="00880D54">
        <w:rPr>
          <w:b/>
          <w:bCs/>
        </w:rPr>
        <w:t xml:space="preserve"> </w:t>
      </w:r>
    </w:p>
    <w:p w14:paraId="4C2C7514" w14:textId="77777777" w:rsidR="003A3866" w:rsidRPr="00435F8E" w:rsidRDefault="003A3866" w:rsidP="003A3866">
      <w:pPr>
        <w:pStyle w:val="ListParagraph"/>
        <w:numPr>
          <w:ilvl w:val="0"/>
          <w:numId w:val="3"/>
        </w:numPr>
        <w:spacing w:before="120" w:after="200" w:line="276" w:lineRule="auto"/>
        <w:ind w:left="284" w:right="58" w:hanging="284"/>
        <w:rPr>
          <w:spacing w:val="-2"/>
        </w:rPr>
      </w:pPr>
      <w:r w:rsidRPr="0065333F">
        <w:rPr>
          <w:spacing w:val="-2"/>
        </w:rPr>
        <w:t xml:space="preserve">The </w:t>
      </w:r>
      <w:r w:rsidRPr="0065333F">
        <w:rPr>
          <w:iCs/>
          <w:spacing w:val="-2"/>
        </w:rPr>
        <w:t>Entity</w:t>
      </w:r>
      <w:r w:rsidRPr="0065333F">
        <w:rPr>
          <w:spacing w:val="-2"/>
        </w:rPr>
        <w:t xml:space="preserve"> invites </w:t>
      </w:r>
      <w:r w:rsidRPr="0065333F">
        <w:t xml:space="preserve">your sealed bids for </w:t>
      </w:r>
      <w:r w:rsidRPr="0065333F">
        <w:rPr>
          <w:spacing w:val="-2"/>
        </w:rPr>
        <w:t xml:space="preserve">the </w:t>
      </w:r>
      <w:r>
        <w:rPr>
          <w:b/>
          <w:bCs/>
        </w:rPr>
        <w:t>P</w:t>
      </w:r>
      <w:r w:rsidRPr="00880D54">
        <w:rPr>
          <w:b/>
          <w:bCs/>
        </w:rPr>
        <w:t xml:space="preserve">rovision of </w:t>
      </w:r>
      <w:r>
        <w:rPr>
          <w:b/>
          <w:bCs/>
        </w:rPr>
        <w:t xml:space="preserve">Meals </w:t>
      </w:r>
      <w:r w:rsidRPr="00880D54">
        <w:rPr>
          <w:b/>
          <w:bCs/>
        </w:rPr>
        <w:t xml:space="preserve">to </w:t>
      </w:r>
      <w:r>
        <w:rPr>
          <w:b/>
          <w:bCs/>
        </w:rPr>
        <w:t>Uganda Airlines Staff.</w:t>
      </w:r>
      <w:r w:rsidRPr="00880D54">
        <w:rPr>
          <w:b/>
          <w:bCs/>
        </w:rPr>
        <w:t xml:space="preserve"> </w:t>
      </w:r>
    </w:p>
    <w:p w14:paraId="60946BA3" w14:textId="77777777" w:rsidR="003A3866" w:rsidRPr="0065333F" w:rsidRDefault="003A3866" w:rsidP="003A3866">
      <w:pPr>
        <w:pStyle w:val="ListParagraph"/>
        <w:numPr>
          <w:ilvl w:val="0"/>
          <w:numId w:val="3"/>
        </w:numPr>
        <w:spacing w:before="120" w:after="200" w:line="276" w:lineRule="auto"/>
        <w:ind w:left="284" w:right="58" w:hanging="284"/>
        <w:rPr>
          <w:spacing w:val="-2"/>
        </w:rPr>
      </w:pPr>
      <w:r w:rsidRPr="0065333F">
        <w:rPr>
          <w:spacing w:val="-2"/>
        </w:rPr>
        <w:t xml:space="preserve">Bidding will be conducted in accordance with the </w:t>
      </w:r>
      <w:r>
        <w:rPr>
          <w:b/>
          <w:bCs/>
          <w:spacing w:val="-2"/>
        </w:rPr>
        <w:t xml:space="preserve">Open </w:t>
      </w:r>
      <w:r w:rsidRPr="0065333F">
        <w:rPr>
          <w:b/>
          <w:bCs/>
          <w:spacing w:val="-2"/>
        </w:rPr>
        <w:t>Domestic</w:t>
      </w:r>
      <w:r w:rsidRPr="0065333F">
        <w:rPr>
          <w:b/>
          <w:bCs/>
          <w:i/>
          <w:iCs/>
          <w:spacing w:val="-2"/>
        </w:rPr>
        <w:t xml:space="preserve"> </w:t>
      </w:r>
      <w:r w:rsidRPr="0065333F">
        <w:rPr>
          <w:b/>
          <w:bCs/>
          <w:spacing w:val="-2"/>
        </w:rPr>
        <w:t>Bidding</w:t>
      </w:r>
      <w:r w:rsidRPr="0065333F">
        <w:rPr>
          <w:spacing w:val="-2"/>
        </w:rPr>
        <w:t xml:space="preserve"> procedures contained in the Public Procurement and Disposal of Public Assets Act, 2003.</w:t>
      </w:r>
    </w:p>
    <w:p w14:paraId="38F23138" w14:textId="77777777" w:rsidR="003A3866" w:rsidRPr="00880D54" w:rsidRDefault="003A3866" w:rsidP="003A3866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200" w:line="276" w:lineRule="auto"/>
        <w:ind w:left="284" w:right="58" w:hanging="284"/>
        <w:rPr>
          <w:spacing w:val="-2"/>
        </w:rPr>
      </w:pPr>
      <w:r w:rsidRPr="00880D54">
        <w:t>You</w:t>
      </w:r>
      <w:r w:rsidRPr="00880D54">
        <w:rPr>
          <w:spacing w:val="-2"/>
        </w:rPr>
        <w:t xml:space="preserve"> may obtain further information from the </w:t>
      </w:r>
      <w:r w:rsidRPr="00880D54">
        <w:rPr>
          <w:b/>
          <w:bCs/>
          <w:spacing w:val="-2"/>
        </w:rPr>
        <w:t>Procurement &amp; Disposal Unit</w:t>
      </w:r>
      <w:r w:rsidRPr="00880D54">
        <w:rPr>
          <w:spacing w:val="-2"/>
        </w:rPr>
        <w:t xml:space="preserve"> and inspect the bidding document at the address given below at 7(a) from </w:t>
      </w:r>
      <w:r w:rsidRPr="00880D54">
        <w:rPr>
          <w:b/>
          <w:bCs/>
          <w:spacing w:val="-2"/>
        </w:rPr>
        <w:t>08:00am to 05:00pm Monday to Friday</w:t>
      </w:r>
      <w:r w:rsidRPr="00880D54">
        <w:rPr>
          <w:spacing w:val="-2"/>
        </w:rPr>
        <w:t xml:space="preserve">. </w:t>
      </w:r>
    </w:p>
    <w:p w14:paraId="3E57057D" w14:textId="77777777" w:rsidR="003A3866" w:rsidRPr="00880D54" w:rsidRDefault="003A3866" w:rsidP="003A3866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200" w:line="276" w:lineRule="auto"/>
        <w:ind w:left="284" w:right="58" w:hanging="284"/>
        <w:rPr>
          <w:spacing w:val="-2"/>
        </w:rPr>
      </w:pPr>
      <w:r w:rsidRPr="00880D54">
        <w:rPr>
          <w:spacing w:val="-2"/>
        </w:rPr>
        <w:t xml:space="preserve">Bidding Documents in </w:t>
      </w:r>
      <w:r w:rsidRPr="00880D54">
        <w:rPr>
          <w:iCs/>
          <w:spacing w:val="-2"/>
        </w:rPr>
        <w:t>English</w:t>
      </w:r>
      <w:r w:rsidRPr="00880D54">
        <w:rPr>
          <w:i/>
          <w:iCs/>
          <w:spacing w:val="-2"/>
        </w:rPr>
        <w:t xml:space="preserve"> </w:t>
      </w:r>
      <w:r w:rsidRPr="00880D54">
        <w:rPr>
          <w:spacing w:val="-2"/>
        </w:rPr>
        <w:t xml:space="preserve">may be obtained from the </w:t>
      </w:r>
      <w:r w:rsidRPr="00880D54">
        <w:rPr>
          <w:b/>
          <w:bCs/>
          <w:spacing w:val="-2"/>
        </w:rPr>
        <w:t xml:space="preserve">Procurement &amp; Disposal Unit </w:t>
      </w:r>
      <w:r w:rsidRPr="00880D54">
        <w:rPr>
          <w:spacing w:val="-2"/>
        </w:rPr>
        <w:t xml:space="preserve">at 7(b). </w:t>
      </w:r>
    </w:p>
    <w:p w14:paraId="2B7A6594" w14:textId="77777777" w:rsidR="003A3866" w:rsidRPr="00880D54" w:rsidRDefault="003A3866" w:rsidP="003A3866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200" w:line="276" w:lineRule="auto"/>
        <w:ind w:left="284" w:right="58" w:hanging="284"/>
        <w:rPr>
          <w:b/>
          <w:bCs/>
          <w:spacing w:val="-2"/>
        </w:rPr>
      </w:pPr>
      <w:r w:rsidRPr="00880D54">
        <w:rPr>
          <w:spacing w:val="-2"/>
        </w:rPr>
        <w:t>Bids must be delivered to the address below at 7(c) at or before</w:t>
      </w:r>
      <w:r w:rsidRPr="00880D54">
        <w:rPr>
          <w:i/>
          <w:iCs/>
          <w:spacing w:val="-2"/>
        </w:rPr>
        <w:t xml:space="preserve"> </w:t>
      </w:r>
      <w:r>
        <w:rPr>
          <w:b/>
          <w:bCs/>
          <w:spacing w:val="-2"/>
        </w:rPr>
        <w:t>29</w:t>
      </w:r>
      <w:r w:rsidRPr="009B1044">
        <w:rPr>
          <w:b/>
          <w:bCs/>
          <w:spacing w:val="-2"/>
          <w:vertAlign w:val="superscript"/>
        </w:rPr>
        <w:t>th</w:t>
      </w:r>
      <w:r w:rsidRPr="009B1044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September</w:t>
      </w:r>
      <w:r w:rsidRPr="009B1044">
        <w:rPr>
          <w:b/>
          <w:bCs/>
          <w:spacing w:val="-2"/>
        </w:rPr>
        <w:t xml:space="preserve"> 202</w:t>
      </w:r>
      <w:r>
        <w:rPr>
          <w:b/>
          <w:bCs/>
          <w:spacing w:val="-2"/>
        </w:rPr>
        <w:t>5 at 11:00am</w:t>
      </w:r>
      <w:r w:rsidRPr="00880D54">
        <w:rPr>
          <w:b/>
          <w:bCs/>
          <w:spacing w:val="-2"/>
        </w:rPr>
        <w:t xml:space="preserve">. </w:t>
      </w:r>
      <w:r w:rsidRPr="00880D54">
        <w:rPr>
          <w:spacing w:val="-2"/>
        </w:rPr>
        <w:t>All bids must be accompanied by</w:t>
      </w:r>
      <w:r>
        <w:rPr>
          <w:spacing w:val="-2"/>
        </w:rPr>
        <w:t xml:space="preserve"> a Bid Security of </w:t>
      </w:r>
      <w:proofErr w:type="spellStart"/>
      <w:r w:rsidRPr="004E49A6">
        <w:rPr>
          <w:b/>
          <w:bCs/>
          <w:spacing w:val="-2"/>
        </w:rPr>
        <w:t>U</w:t>
      </w:r>
      <w:r>
        <w:rPr>
          <w:b/>
          <w:bCs/>
          <w:spacing w:val="-2"/>
        </w:rPr>
        <w:t>gx</w:t>
      </w:r>
      <w:proofErr w:type="spellEnd"/>
      <w:r w:rsidRPr="00565849">
        <w:rPr>
          <w:b/>
          <w:iCs/>
          <w:spacing w:val="-2"/>
        </w:rPr>
        <w:t xml:space="preserve"> </w:t>
      </w:r>
      <w:r>
        <w:rPr>
          <w:b/>
          <w:iCs/>
          <w:spacing w:val="-2"/>
        </w:rPr>
        <w:t>4</w:t>
      </w:r>
      <w:r w:rsidRPr="00565849">
        <w:rPr>
          <w:b/>
          <w:iCs/>
          <w:spacing w:val="-2"/>
        </w:rPr>
        <w:t>,</w:t>
      </w:r>
      <w:r>
        <w:rPr>
          <w:b/>
          <w:iCs/>
          <w:spacing w:val="-2"/>
        </w:rPr>
        <w:t>2</w:t>
      </w:r>
      <w:r w:rsidRPr="00565849">
        <w:rPr>
          <w:b/>
          <w:iCs/>
          <w:spacing w:val="-2"/>
        </w:rPr>
        <w:t>00,000</w:t>
      </w:r>
      <w:r>
        <w:rPr>
          <w:b/>
          <w:iCs/>
          <w:spacing w:val="-2"/>
        </w:rPr>
        <w:t xml:space="preserve"> (Uganda Shillings Four Million Two Hundred Thousand Shillings Only)</w:t>
      </w:r>
      <w:r>
        <w:rPr>
          <w:iCs/>
          <w:spacing w:val="-2"/>
        </w:rPr>
        <w:t>.</w:t>
      </w:r>
      <w:r w:rsidRPr="00BF72B4">
        <w:rPr>
          <w:iCs/>
          <w:spacing w:val="-2"/>
        </w:rPr>
        <w:t xml:space="preserve"> </w:t>
      </w:r>
      <w:r>
        <w:rPr>
          <w:iCs/>
          <w:spacing w:val="-2"/>
        </w:rPr>
        <w:t xml:space="preserve">The </w:t>
      </w:r>
      <w:r w:rsidRPr="00BF72B4">
        <w:rPr>
          <w:spacing w:val="-2"/>
        </w:rPr>
        <w:t xml:space="preserve">Bid </w:t>
      </w:r>
      <w:r>
        <w:rPr>
          <w:spacing w:val="-2"/>
        </w:rPr>
        <w:t>Security must</w:t>
      </w:r>
      <w:r w:rsidRPr="00BF72B4">
        <w:rPr>
          <w:spacing w:val="-2"/>
        </w:rPr>
        <w:t xml:space="preserve"> be valid until </w:t>
      </w:r>
      <w:r w:rsidRPr="00184BBA">
        <w:rPr>
          <w:b/>
          <w:bCs/>
          <w:spacing w:val="-2"/>
        </w:rPr>
        <w:t>1</w:t>
      </w:r>
      <w:r>
        <w:rPr>
          <w:b/>
          <w:bCs/>
          <w:spacing w:val="-2"/>
        </w:rPr>
        <w:t>1</w:t>
      </w:r>
      <w:r w:rsidRPr="00184BBA">
        <w:rPr>
          <w:b/>
          <w:bCs/>
          <w:spacing w:val="-2"/>
          <w:vertAlign w:val="superscript"/>
        </w:rPr>
        <w:t>th</w:t>
      </w:r>
      <w:r w:rsidRPr="00184BBA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March</w:t>
      </w:r>
      <w:r w:rsidRPr="00184BBA">
        <w:rPr>
          <w:b/>
          <w:bCs/>
          <w:spacing w:val="-2"/>
        </w:rPr>
        <w:t xml:space="preserve"> 202</w:t>
      </w:r>
      <w:r>
        <w:rPr>
          <w:b/>
          <w:bCs/>
          <w:spacing w:val="-2"/>
        </w:rPr>
        <w:t>6</w:t>
      </w:r>
      <w:r w:rsidRPr="00880D54">
        <w:rPr>
          <w:spacing w:val="-2"/>
        </w:rPr>
        <w:t>. Late bids shall be rejected. Bids will be opened in the presence of the bidders’ representatives who choose to attend at the address below at 7(d) at</w:t>
      </w:r>
      <w:r w:rsidRPr="00880D54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11</w:t>
      </w:r>
      <w:r w:rsidRPr="00880D54">
        <w:rPr>
          <w:b/>
          <w:bCs/>
          <w:spacing w:val="-2"/>
        </w:rPr>
        <w:t>:30</w:t>
      </w:r>
      <w:r>
        <w:rPr>
          <w:b/>
          <w:bCs/>
          <w:spacing w:val="-2"/>
        </w:rPr>
        <w:t>a</w:t>
      </w:r>
      <w:r w:rsidRPr="00880D54">
        <w:rPr>
          <w:b/>
          <w:bCs/>
          <w:spacing w:val="-2"/>
        </w:rPr>
        <w:t xml:space="preserve">m local time </w:t>
      </w:r>
      <w:r w:rsidRPr="00880D54">
        <w:rPr>
          <w:spacing w:val="-2"/>
        </w:rPr>
        <w:t xml:space="preserve">on </w:t>
      </w:r>
      <w:r>
        <w:rPr>
          <w:b/>
          <w:bCs/>
          <w:spacing w:val="-2"/>
        </w:rPr>
        <w:t>29</w:t>
      </w:r>
      <w:r w:rsidRPr="009B1044">
        <w:rPr>
          <w:b/>
          <w:bCs/>
          <w:spacing w:val="-2"/>
          <w:vertAlign w:val="superscript"/>
        </w:rPr>
        <w:t>th</w:t>
      </w:r>
      <w:r w:rsidRPr="009B1044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September</w:t>
      </w:r>
      <w:r w:rsidRPr="009B1044">
        <w:rPr>
          <w:b/>
          <w:bCs/>
          <w:spacing w:val="-2"/>
        </w:rPr>
        <w:t xml:space="preserve"> 202</w:t>
      </w:r>
      <w:r>
        <w:rPr>
          <w:b/>
          <w:bCs/>
          <w:spacing w:val="-2"/>
        </w:rPr>
        <w:t>5</w:t>
      </w:r>
      <w:r w:rsidRPr="00880D54">
        <w:rPr>
          <w:b/>
          <w:bCs/>
          <w:spacing w:val="-2"/>
        </w:rPr>
        <w:t xml:space="preserve">. </w:t>
      </w:r>
    </w:p>
    <w:p w14:paraId="11979817" w14:textId="77777777" w:rsidR="003A3866" w:rsidRPr="00880D54" w:rsidRDefault="003A3866" w:rsidP="00734DE9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right="58" w:hanging="284"/>
        <w:rPr>
          <w:b/>
          <w:bCs/>
          <w:spacing w:val="-2"/>
        </w:rPr>
      </w:pPr>
      <w:r w:rsidRPr="00880D54">
        <w:rPr>
          <w:spacing w:val="-2"/>
        </w:rPr>
        <w:t>7. (a)</w:t>
      </w:r>
      <w:r w:rsidRPr="00880D54">
        <w:rPr>
          <w:spacing w:val="-2"/>
        </w:rPr>
        <w:tab/>
        <w:t>Documents may be inspected at:</w:t>
      </w:r>
      <w:r w:rsidRPr="00880D54">
        <w:rPr>
          <w:spacing w:val="-2"/>
        </w:rPr>
        <w:tab/>
      </w:r>
      <w:r w:rsidRPr="00880D54">
        <w:rPr>
          <w:b/>
          <w:bCs/>
          <w:spacing w:val="-2"/>
        </w:rPr>
        <w:t xml:space="preserve">The Procurement and Disposal Unit </w:t>
      </w:r>
    </w:p>
    <w:p w14:paraId="7FB25C1B" w14:textId="77777777" w:rsidR="003A3866" w:rsidRPr="00880D54" w:rsidRDefault="003A3866" w:rsidP="003A386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right="58" w:hanging="284"/>
        <w:rPr>
          <w:b/>
          <w:bCs/>
          <w:spacing w:val="-2"/>
        </w:rPr>
      </w:pPr>
      <w:r w:rsidRPr="00880D54">
        <w:rPr>
          <w:b/>
          <w:bCs/>
          <w:spacing w:val="-2"/>
        </w:rPr>
        <w:tab/>
      </w:r>
      <w:r w:rsidRPr="00880D54">
        <w:rPr>
          <w:b/>
          <w:bCs/>
          <w:spacing w:val="-2"/>
        </w:rPr>
        <w:tab/>
      </w:r>
      <w:r w:rsidRPr="00880D54">
        <w:rPr>
          <w:b/>
          <w:bCs/>
          <w:spacing w:val="-2"/>
        </w:rPr>
        <w:tab/>
      </w:r>
      <w:r w:rsidRPr="00880D54">
        <w:rPr>
          <w:b/>
          <w:bCs/>
          <w:spacing w:val="-2"/>
        </w:rPr>
        <w:tab/>
      </w:r>
      <w:r w:rsidRPr="00880D54">
        <w:rPr>
          <w:b/>
          <w:bCs/>
          <w:spacing w:val="-2"/>
        </w:rPr>
        <w:tab/>
        <w:t xml:space="preserve">Uganda National Airlines Company Limited </w:t>
      </w:r>
    </w:p>
    <w:p w14:paraId="78846906" w14:textId="77777777" w:rsidR="003A3866" w:rsidRPr="00880D54" w:rsidRDefault="003A3866" w:rsidP="003A386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4244" w:right="58" w:hanging="284"/>
        <w:rPr>
          <w:b/>
          <w:bCs/>
          <w:spacing w:val="-2"/>
        </w:rPr>
      </w:pPr>
      <w:r w:rsidRPr="00880D54">
        <w:rPr>
          <w:b/>
          <w:bCs/>
          <w:spacing w:val="-2"/>
        </w:rPr>
        <w:t xml:space="preserve">Eagle Air Hangar Complex, Rm SW-103 </w:t>
      </w:r>
    </w:p>
    <w:p w14:paraId="0ABDF6B5" w14:textId="77777777" w:rsidR="003A3866" w:rsidRPr="00880D54" w:rsidRDefault="003A3866" w:rsidP="003A386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ind w:left="4244" w:right="58" w:hanging="284"/>
        <w:rPr>
          <w:spacing w:val="-2"/>
        </w:rPr>
      </w:pPr>
      <w:r w:rsidRPr="00880D54">
        <w:rPr>
          <w:b/>
          <w:bCs/>
          <w:spacing w:val="-2"/>
        </w:rPr>
        <w:t>Entebbe</w:t>
      </w:r>
      <w:r w:rsidRPr="00880D54">
        <w:rPr>
          <w:spacing w:val="-2"/>
        </w:rPr>
        <w:t xml:space="preserve"> </w:t>
      </w:r>
    </w:p>
    <w:p w14:paraId="34AE240B" w14:textId="77777777" w:rsidR="003A3866" w:rsidRPr="00880D54" w:rsidRDefault="003A3866" w:rsidP="003A386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right="58" w:hanging="284"/>
        <w:rPr>
          <w:b/>
          <w:bCs/>
          <w:spacing w:val="-2"/>
        </w:rPr>
      </w:pPr>
      <w:r w:rsidRPr="00880D54">
        <w:rPr>
          <w:spacing w:val="-2"/>
        </w:rPr>
        <w:tab/>
        <w:t>(b)</w:t>
      </w:r>
      <w:r w:rsidRPr="00880D54">
        <w:rPr>
          <w:spacing w:val="-2"/>
        </w:rPr>
        <w:tab/>
        <w:t>Documents will be issued from:</w:t>
      </w:r>
      <w:r w:rsidRPr="00880D54">
        <w:rPr>
          <w:spacing w:val="-2"/>
        </w:rPr>
        <w:tab/>
      </w:r>
      <w:r w:rsidRPr="00880D54">
        <w:rPr>
          <w:b/>
          <w:bCs/>
          <w:spacing w:val="-2"/>
        </w:rPr>
        <w:t xml:space="preserve">The Procurement and Disposal Unit </w:t>
      </w:r>
    </w:p>
    <w:p w14:paraId="17A98CDF" w14:textId="77777777" w:rsidR="003A3866" w:rsidRPr="00880D54" w:rsidRDefault="003A3866" w:rsidP="003A386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right="58" w:hanging="284"/>
        <w:rPr>
          <w:b/>
          <w:bCs/>
          <w:spacing w:val="-2"/>
        </w:rPr>
      </w:pPr>
      <w:r w:rsidRPr="00880D54">
        <w:rPr>
          <w:b/>
          <w:bCs/>
          <w:spacing w:val="-2"/>
        </w:rPr>
        <w:tab/>
      </w:r>
      <w:r w:rsidRPr="00880D54">
        <w:rPr>
          <w:b/>
          <w:bCs/>
          <w:spacing w:val="-2"/>
        </w:rPr>
        <w:tab/>
      </w:r>
      <w:r w:rsidRPr="00880D54">
        <w:rPr>
          <w:b/>
          <w:bCs/>
          <w:spacing w:val="-2"/>
        </w:rPr>
        <w:tab/>
      </w:r>
      <w:r w:rsidRPr="00880D54">
        <w:rPr>
          <w:b/>
          <w:bCs/>
          <w:spacing w:val="-2"/>
        </w:rPr>
        <w:tab/>
      </w:r>
      <w:r w:rsidRPr="00880D54">
        <w:rPr>
          <w:b/>
          <w:bCs/>
          <w:spacing w:val="-2"/>
        </w:rPr>
        <w:tab/>
        <w:t xml:space="preserve">Uganda National Airlines Company Limited </w:t>
      </w:r>
    </w:p>
    <w:p w14:paraId="5E8DF671" w14:textId="77777777" w:rsidR="003A3866" w:rsidRPr="00880D54" w:rsidRDefault="003A3866" w:rsidP="003A386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4244" w:right="58" w:hanging="284"/>
        <w:rPr>
          <w:b/>
          <w:bCs/>
          <w:spacing w:val="-2"/>
        </w:rPr>
      </w:pPr>
      <w:r w:rsidRPr="00880D54">
        <w:rPr>
          <w:b/>
          <w:bCs/>
          <w:spacing w:val="-2"/>
        </w:rPr>
        <w:t>Eagle Air Hangar Complex, Rm SW-103</w:t>
      </w:r>
    </w:p>
    <w:p w14:paraId="07342612" w14:textId="77777777" w:rsidR="003A3866" w:rsidRPr="00880D54" w:rsidRDefault="003A3866" w:rsidP="003A386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ind w:left="284" w:right="58" w:hanging="284"/>
        <w:rPr>
          <w:i/>
          <w:iCs/>
          <w:spacing w:val="-2"/>
        </w:rPr>
      </w:pPr>
      <w:r w:rsidRPr="00880D54">
        <w:rPr>
          <w:b/>
          <w:bCs/>
          <w:spacing w:val="-2"/>
        </w:rPr>
        <w:tab/>
      </w:r>
      <w:r w:rsidRPr="00880D54">
        <w:rPr>
          <w:b/>
          <w:bCs/>
          <w:spacing w:val="-2"/>
        </w:rPr>
        <w:tab/>
      </w:r>
      <w:r w:rsidRPr="00880D54">
        <w:rPr>
          <w:b/>
          <w:bCs/>
          <w:spacing w:val="-2"/>
        </w:rPr>
        <w:tab/>
      </w:r>
      <w:r w:rsidRPr="00880D54">
        <w:rPr>
          <w:b/>
          <w:bCs/>
          <w:spacing w:val="-2"/>
        </w:rPr>
        <w:tab/>
      </w:r>
      <w:r w:rsidRPr="00880D54">
        <w:rPr>
          <w:b/>
          <w:bCs/>
          <w:spacing w:val="-2"/>
        </w:rPr>
        <w:tab/>
        <w:t>Entebbe</w:t>
      </w:r>
    </w:p>
    <w:p w14:paraId="76A52BEB" w14:textId="77777777" w:rsidR="003A3866" w:rsidRPr="00880D54" w:rsidRDefault="003A3866" w:rsidP="003A386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ind w:left="284" w:right="58" w:hanging="284"/>
        <w:rPr>
          <w:b/>
          <w:bCs/>
          <w:spacing w:val="-2"/>
        </w:rPr>
      </w:pPr>
      <w:r w:rsidRPr="00880D54">
        <w:rPr>
          <w:spacing w:val="-2"/>
        </w:rPr>
        <w:tab/>
        <w:t xml:space="preserve">(c) Bids must be delivered to:         </w:t>
      </w:r>
      <w:r w:rsidRPr="00880D54">
        <w:rPr>
          <w:spacing w:val="-2"/>
        </w:rPr>
        <w:tab/>
      </w:r>
      <w:r w:rsidRPr="00880D54">
        <w:rPr>
          <w:b/>
          <w:bCs/>
          <w:spacing w:val="-2"/>
        </w:rPr>
        <w:t xml:space="preserve">The Procurement and Disposal Unit </w:t>
      </w:r>
    </w:p>
    <w:p w14:paraId="3992DD18" w14:textId="77777777" w:rsidR="003A3866" w:rsidRPr="00880D54" w:rsidRDefault="003A3866" w:rsidP="003A386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ind w:left="284" w:right="58" w:hanging="284"/>
        <w:rPr>
          <w:b/>
          <w:bCs/>
          <w:spacing w:val="-2"/>
        </w:rPr>
      </w:pPr>
      <w:r w:rsidRPr="00880D54">
        <w:rPr>
          <w:b/>
          <w:bCs/>
          <w:spacing w:val="-2"/>
        </w:rPr>
        <w:tab/>
      </w:r>
      <w:r w:rsidRPr="00880D54">
        <w:rPr>
          <w:b/>
          <w:bCs/>
          <w:spacing w:val="-2"/>
        </w:rPr>
        <w:tab/>
      </w:r>
      <w:r w:rsidRPr="00880D54">
        <w:rPr>
          <w:b/>
          <w:bCs/>
          <w:spacing w:val="-2"/>
        </w:rPr>
        <w:tab/>
      </w:r>
      <w:r w:rsidRPr="00880D54">
        <w:rPr>
          <w:b/>
          <w:bCs/>
          <w:spacing w:val="-2"/>
        </w:rPr>
        <w:tab/>
      </w:r>
      <w:r w:rsidRPr="00880D54">
        <w:rPr>
          <w:b/>
          <w:bCs/>
          <w:spacing w:val="-2"/>
        </w:rPr>
        <w:tab/>
        <w:t xml:space="preserve">Uganda National Airlines Company Limited </w:t>
      </w:r>
    </w:p>
    <w:p w14:paraId="5238ABF9" w14:textId="77777777" w:rsidR="003A3866" w:rsidRPr="00880D54" w:rsidRDefault="003A3866" w:rsidP="003A386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ind w:left="4244" w:right="58" w:hanging="284"/>
        <w:rPr>
          <w:b/>
          <w:bCs/>
          <w:spacing w:val="-2"/>
        </w:rPr>
      </w:pPr>
      <w:r w:rsidRPr="00880D54">
        <w:rPr>
          <w:b/>
          <w:bCs/>
          <w:spacing w:val="-2"/>
        </w:rPr>
        <w:t>Eagle Air Hangar Complex, Rm SW-103</w:t>
      </w:r>
    </w:p>
    <w:p w14:paraId="632A4985" w14:textId="77777777" w:rsidR="003A3866" w:rsidRPr="00880D54" w:rsidRDefault="003A3866" w:rsidP="003A386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 w:line="276" w:lineRule="auto"/>
        <w:ind w:left="284" w:right="58" w:hanging="284"/>
        <w:rPr>
          <w:i/>
          <w:iCs/>
          <w:spacing w:val="-2"/>
        </w:rPr>
      </w:pPr>
      <w:r w:rsidRPr="00880D54">
        <w:rPr>
          <w:b/>
          <w:bCs/>
          <w:spacing w:val="-2"/>
        </w:rPr>
        <w:tab/>
      </w:r>
      <w:r w:rsidRPr="00880D54">
        <w:rPr>
          <w:b/>
          <w:bCs/>
          <w:spacing w:val="-2"/>
        </w:rPr>
        <w:tab/>
      </w:r>
      <w:r w:rsidRPr="00880D54">
        <w:rPr>
          <w:b/>
          <w:bCs/>
          <w:spacing w:val="-2"/>
        </w:rPr>
        <w:tab/>
      </w:r>
      <w:r w:rsidRPr="00880D54">
        <w:rPr>
          <w:b/>
          <w:bCs/>
          <w:spacing w:val="-2"/>
        </w:rPr>
        <w:tab/>
      </w:r>
      <w:r w:rsidRPr="00880D54">
        <w:rPr>
          <w:b/>
          <w:bCs/>
          <w:spacing w:val="-2"/>
        </w:rPr>
        <w:tab/>
        <w:t>Entebbe</w:t>
      </w:r>
    </w:p>
    <w:p w14:paraId="685359E4" w14:textId="269A1AC2" w:rsidR="003A3866" w:rsidRPr="00880D54" w:rsidRDefault="00D53C4D" w:rsidP="00D53C4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ind w:left="284" w:right="58" w:hanging="284"/>
        <w:rPr>
          <w:b/>
          <w:bCs/>
          <w:spacing w:val="-2"/>
        </w:rPr>
      </w:pPr>
      <w:r>
        <w:rPr>
          <w:spacing w:val="-2"/>
        </w:rPr>
        <w:t xml:space="preserve">     </w:t>
      </w:r>
      <w:r w:rsidR="003A3866" w:rsidRPr="00880D54">
        <w:rPr>
          <w:spacing w:val="-2"/>
        </w:rPr>
        <w:t xml:space="preserve">(d) </w:t>
      </w:r>
      <w:r>
        <w:rPr>
          <w:spacing w:val="-2"/>
        </w:rPr>
        <w:t xml:space="preserve"> </w:t>
      </w:r>
      <w:r w:rsidR="003A3866" w:rsidRPr="00880D54">
        <w:rPr>
          <w:spacing w:val="-2"/>
        </w:rPr>
        <w:t xml:space="preserve">Address of Bid Opening: </w:t>
      </w:r>
      <w:r w:rsidR="003A3866" w:rsidRPr="00880D54">
        <w:rPr>
          <w:spacing w:val="-2"/>
        </w:rPr>
        <w:tab/>
        <w:t xml:space="preserve">     </w:t>
      </w:r>
      <w:r w:rsidR="003A3866" w:rsidRPr="00880D54">
        <w:rPr>
          <w:spacing w:val="-2"/>
        </w:rPr>
        <w:tab/>
      </w:r>
      <w:r w:rsidR="003A3866" w:rsidRPr="00880D54">
        <w:rPr>
          <w:b/>
          <w:bCs/>
          <w:spacing w:val="-2"/>
        </w:rPr>
        <w:t xml:space="preserve">The Procurement and Disposal Unit </w:t>
      </w:r>
    </w:p>
    <w:p w14:paraId="60AC7337" w14:textId="77777777" w:rsidR="003A3866" w:rsidRPr="00880D54" w:rsidRDefault="003A3866" w:rsidP="003A386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ind w:left="284" w:right="58" w:hanging="284"/>
        <w:rPr>
          <w:b/>
          <w:bCs/>
          <w:spacing w:val="-2"/>
        </w:rPr>
      </w:pPr>
      <w:r w:rsidRPr="00880D54">
        <w:rPr>
          <w:b/>
          <w:bCs/>
          <w:spacing w:val="-2"/>
        </w:rPr>
        <w:tab/>
      </w:r>
      <w:r w:rsidRPr="00880D54">
        <w:rPr>
          <w:b/>
          <w:bCs/>
          <w:spacing w:val="-2"/>
        </w:rPr>
        <w:tab/>
      </w:r>
      <w:r w:rsidRPr="00880D54">
        <w:rPr>
          <w:b/>
          <w:bCs/>
          <w:spacing w:val="-2"/>
        </w:rPr>
        <w:tab/>
      </w:r>
      <w:r w:rsidRPr="00880D54">
        <w:rPr>
          <w:b/>
          <w:bCs/>
          <w:spacing w:val="-2"/>
        </w:rPr>
        <w:tab/>
      </w:r>
      <w:r w:rsidRPr="00880D54">
        <w:rPr>
          <w:b/>
          <w:bCs/>
          <w:spacing w:val="-2"/>
        </w:rPr>
        <w:tab/>
        <w:t xml:space="preserve">Uganda National Airlines Company Limited </w:t>
      </w:r>
    </w:p>
    <w:p w14:paraId="52CCFAB1" w14:textId="77777777" w:rsidR="003A3866" w:rsidRPr="00880D54" w:rsidRDefault="003A3866" w:rsidP="003A386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ind w:left="4244" w:right="58" w:hanging="284"/>
        <w:rPr>
          <w:b/>
          <w:bCs/>
          <w:spacing w:val="-2"/>
        </w:rPr>
      </w:pPr>
      <w:r w:rsidRPr="00880D54">
        <w:rPr>
          <w:b/>
          <w:bCs/>
          <w:spacing w:val="-2"/>
        </w:rPr>
        <w:t>Eagle Air Hangar Complex, Rm SW-103</w:t>
      </w:r>
    </w:p>
    <w:p w14:paraId="1CBA3FDB" w14:textId="77777777" w:rsidR="003A3866" w:rsidRPr="00880D54" w:rsidRDefault="003A3866" w:rsidP="003A3866">
      <w:pPr>
        <w:spacing w:after="60" w:line="276" w:lineRule="auto"/>
        <w:ind w:left="3240" w:right="58" w:firstLine="720"/>
        <w:rPr>
          <w:i/>
          <w:iCs/>
          <w:spacing w:val="-2"/>
        </w:rPr>
      </w:pPr>
      <w:r w:rsidRPr="00880D54">
        <w:rPr>
          <w:b/>
          <w:bCs/>
          <w:spacing w:val="-2"/>
        </w:rPr>
        <w:t>Entebbe</w:t>
      </w:r>
    </w:p>
    <w:p w14:paraId="3C35AB69" w14:textId="442AB4CD" w:rsidR="003A3866" w:rsidRDefault="003A3866" w:rsidP="00D53C4D">
      <w:pPr>
        <w:spacing w:before="120" w:after="60" w:line="276" w:lineRule="auto"/>
        <w:ind w:right="58"/>
      </w:pPr>
    </w:p>
    <w:p w14:paraId="71FDAE9D" w14:textId="20C93088" w:rsidR="003A3866" w:rsidRPr="00734DE9" w:rsidRDefault="003A3866" w:rsidP="00734DE9">
      <w:pPr>
        <w:pStyle w:val="ListParagraph"/>
        <w:numPr>
          <w:ilvl w:val="0"/>
          <w:numId w:val="5"/>
        </w:numPr>
        <w:spacing w:after="120" w:line="276" w:lineRule="auto"/>
        <w:ind w:left="426" w:right="58"/>
        <w:rPr>
          <w:spacing w:val="-2"/>
        </w:rPr>
      </w:pPr>
      <w:r w:rsidRPr="00734DE9">
        <w:rPr>
          <w:spacing w:val="-2"/>
        </w:rPr>
        <w:lastRenderedPageBreak/>
        <w:t>The planned procurement schedule (subject to changes) is as follows:</w:t>
      </w:r>
    </w:p>
    <w:p w14:paraId="556059F8" w14:textId="77777777" w:rsidR="00734DE9" w:rsidRPr="00734DE9" w:rsidRDefault="00734DE9" w:rsidP="00734DE9">
      <w:pPr>
        <w:pStyle w:val="ListParagraph"/>
        <w:spacing w:after="120" w:line="276" w:lineRule="auto"/>
        <w:ind w:left="360" w:right="58"/>
        <w:rPr>
          <w:spacing w:val="-2"/>
        </w:rPr>
      </w:pP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528"/>
      </w:tblGrid>
      <w:tr w:rsidR="003A3866" w:rsidRPr="00880D54" w14:paraId="28E6E329" w14:textId="77777777" w:rsidTr="00764025">
        <w:trPr>
          <w:trHeight w:val="417"/>
        </w:trPr>
        <w:tc>
          <w:tcPr>
            <w:tcW w:w="3969" w:type="dxa"/>
            <w:shd w:val="clear" w:color="auto" w:fill="F2F2F2" w:themeFill="background1" w:themeFillShade="F2"/>
          </w:tcPr>
          <w:p w14:paraId="2C20A437" w14:textId="77777777" w:rsidR="003A3866" w:rsidRPr="00880D54" w:rsidRDefault="003A3866" w:rsidP="003802CD">
            <w:pPr>
              <w:spacing w:line="276" w:lineRule="auto"/>
              <w:ind w:right="58"/>
              <w:rPr>
                <w:b/>
                <w:spacing w:val="-2"/>
              </w:rPr>
            </w:pPr>
            <w:r w:rsidRPr="00880D54">
              <w:rPr>
                <w:b/>
                <w:spacing w:val="-2"/>
              </w:rPr>
              <w:t>Activity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B488A19" w14:textId="77777777" w:rsidR="003A3866" w:rsidRPr="00880D54" w:rsidRDefault="003A3866" w:rsidP="003802CD">
            <w:pPr>
              <w:spacing w:line="276" w:lineRule="auto"/>
              <w:ind w:right="58"/>
              <w:rPr>
                <w:b/>
                <w:spacing w:val="-2"/>
              </w:rPr>
            </w:pPr>
            <w:r w:rsidRPr="00880D54">
              <w:rPr>
                <w:b/>
                <w:spacing w:val="-2"/>
              </w:rPr>
              <w:t>Date</w:t>
            </w:r>
          </w:p>
        </w:tc>
      </w:tr>
      <w:tr w:rsidR="003A3866" w:rsidRPr="00880D54" w14:paraId="704F7F18" w14:textId="77777777" w:rsidTr="00764025">
        <w:tc>
          <w:tcPr>
            <w:tcW w:w="3969" w:type="dxa"/>
          </w:tcPr>
          <w:p w14:paraId="3CA55BF5" w14:textId="77777777" w:rsidR="003A3866" w:rsidRPr="00880D54" w:rsidRDefault="003A3866" w:rsidP="003A3866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58"/>
              <w:jc w:val="left"/>
              <w:textAlignment w:val="baseline"/>
              <w:rPr>
                <w:spacing w:val="-2"/>
              </w:rPr>
            </w:pPr>
            <w:r w:rsidRPr="00880D54">
              <w:rPr>
                <w:spacing w:val="-2"/>
              </w:rPr>
              <w:t>Publish bid notice</w:t>
            </w:r>
          </w:p>
        </w:tc>
        <w:tc>
          <w:tcPr>
            <w:tcW w:w="5528" w:type="dxa"/>
          </w:tcPr>
          <w:p w14:paraId="2EC5AB75" w14:textId="6AC69191" w:rsidR="003A3866" w:rsidRPr="00880D54" w:rsidRDefault="003A3866" w:rsidP="003802CD">
            <w:pPr>
              <w:spacing w:line="360" w:lineRule="auto"/>
              <w:ind w:right="58"/>
              <w:jc w:val="left"/>
              <w:rPr>
                <w:spacing w:val="-2"/>
              </w:rPr>
            </w:pPr>
            <w:r>
              <w:rPr>
                <w:bCs/>
              </w:rPr>
              <w:t>9</w:t>
            </w:r>
            <w:r w:rsidRPr="00B332E4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September</w:t>
            </w:r>
            <w:r w:rsidRPr="00880D54">
              <w:rPr>
                <w:bCs/>
              </w:rPr>
              <w:t xml:space="preserve"> 202</w:t>
            </w:r>
            <w:r>
              <w:rPr>
                <w:bCs/>
              </w:rPr>
              <w:t>5</w:t>
            </w:r>
          </w:p>
        </w:tc>
      </w:tr>
      <w:tr w:rsidR="003A3866" w:rsidRPr="00880D54" w14:paraId="7D5E1C3C" w14:textId="77777777" w:rsidTr="00764025">
        <w:tc>
          <w:tcPr>
            <w:tcW w:w="3969" w:type="dxa"/>
          </w:tcPr>
          <w:p w14:paraId="34CBA285" w14:textId="77777777" w:rsidR="003A3866" w:rsidRPr="00880D54" w:rsidRDefault="003A3866" w:rsidP="003A3866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58"/>
              <w:jc w:val="left"/>
              <w:textAlignment w:val="baseline"/>
              <w:rPr>
                <w:spacing w:val="-2"/>
              </w:rPr>
            </w:pPr>
            <w:r w:rsidRPr="00880D54">
              <w:rPr>
                <w:spacing w:val="-2"/>
              </w:rPr>
              <w:t>Bid closing date</w:t>
            </w:r>
          </w:p>
        </w:tc>
        <w:tc>
          <w:tcPr>
            <w:tcW w:w="5528" w:type="dxa"/>
          </w:tcPr>
          <w:p w14:paraId="0326AA40" w14:textId="77777777" w:rsidR="003A3866" w:rsidRPr="00B332E4" w:rsidRDefault="003A3866" w:rsidP="003802CD">
            <w:pPr>
              <w:spacing w:line="360" w:lineRule="auto"/>
              <w:ind w:right="58"/>
              <w:jc w:val="left"/>
              <w:rPr>
                <w:spacing w:val="-2"/>
              </w:rPr>
            </w:pPr>
            <w:r>
              <w:rPr>
                <w:spacing w:val="-2"/>
              </w:rPr>
              <w:t>29</w:t>
            </w:r>
            <w:r w:rsidRPr="00B332E4">
              <w:rPr>
                <w:spacing w:val="-2"/>
                <w:vertAlign w:val="superscript"/>
              </w:rPr>
              <w:t>th</w:t>
            </w:r>
            <w:r w:rsidRPr="00B332E4">
              <w:rPr>
                <w:spacing w:val="-2"/>
              </w:rPr>
              <w:t xml:space="preserve"> September 2025</w:t>
            </w:r>
          </w:p>
        </w:tc>
      </w:tr>
      <w:tr w:rsidR="003A3866" w:rsidRPr="00880D54" w14:paraId="266A1D81" w14:textId="77777777" w:rsidTr="00764025">
        <w:tc>
          <w:tcPr>
            <w:tcW w:w="3969" w:type="dxa"/>
          </w:tcPr>
          <w:p w14:paraId="1E6E127A" w14:textId="77777777" w:rsidR="003A3866" w:rsidRPr="00880D54" w:rsidRDefault="003A3866" w:rsidP="003A3866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58"/>
              <w:jc w:val="left"/>
              <w:textAlignment w:val="baseline"/>
              <w:rPr>
                <w:spacing w:val="-2"/>
              </w:rPr>
            </w:pPr>
            <w:r w:rsidRPr="00880D54">
              <w:rPr>
                <w:spacing w:val="-2"/>
              </w:rPr>
              <w:t>Evaluation process</w:t>
            </w:r>
          </w:p>
        </w:tc>
        <w:tc>
          <w:tcPr>
            <w:tcW w:w="5528" w:type="dxa"/>
          </w:tcPr>
          <w:p w14:paraId="7FC79348" w14:textId="2209BDE4" w:rsidR="003A3866" w:rsidRPr="00880D54" w:rsidRDefault="003A3866" w:rsidP="003802CD">
            <w:pPr>
              <w:spacing w:line="360" w:lineRule="auto"/>
              <w:ind w:right="58"/>
              <w:jc w:val="left"/>
              <w:rPr>
                <w:spacing w:val="-2"/>
              </w:rPr>
            </w:pPr>
            <w:r w:rsidRPr="00880D54">
              <w:rPr>
                <w:spacing w:val="-2"/>
              </w:rPr>
              <w:t xml:space="preserve">Within </w:t>
            </w:r>
            <w:r w:rsidR="00764025">
              <w:rPr>
                <w:spacing w:val="-2"/>
              </w:rPr>
              <w:t xml:space="preserve">Ten (10) </w:t>
            </w:r>
            <w:r w:rsidR="00764025" w:rsidRPr="00880D54">
              <w:rPr>
                <w:spacing w:val="-2"/>
              </w:rPr>
              <w:t>working</w:t>
            </w:r>
            <w:r>
              <w:rPr>
                <w:spacing w:val="-2"/>
              </w:rPr>
              <w:t xml:space="preserve"> </w:t>
            </w:r>
            <w:r w:rsidRPr="00880D54">
              <w:rPr>
                <w:spacing w:val="-2"/>
              </w:rPr>
              <w:t xml:space="preserve">days </w:t>
            </w:r>
            <w:r w:rsidR="00764025">
              <w:rPr>
                <w:spacing w:val="-2"/>
              </w:rPr>
              <w:t xml:space="preserve">from the date </w:t>
            </w:r>
            <w:r w:rsidR="00DC2551">
              <w:rPr>
                <w:spacing w:val="-2"/>
              </w:rPr>
              <w:t xml:space="preserve">of </w:t>
            </w:r>
            <w:r w:rsidR="00DC2551" w:rsidRPr="00880D54">
              <w:rPr>
                <w:spacing w:val="-2"/>
              </w:rPr>
              <w:t>bid</w:t>
            </w:r>
            <w:r w:rsidRPr="00880D54">
              <w:rPr>
                <w:spacing w:val="-2"/>
              </w:rPr>
              <w:t xml:space="preserve"> closing</w:t>
            </w:r>
            <w:r w:rsidR="00764025">
              <w:rPr>
                <w:spacing w:val="-2"/>
              </w:rPr>
              <w:t>.</w:t>
            </w:r>
          </w:p>
        </w:tc>
      </w:tr>
      <w:tr w:rsidR="003A3866" w:rsidRPr="00880D54" w14:paraId="7E31E071" w14:textId="77777777" w:rsidTr="00764025">
        <w:tc>
          <w:tcPr>
            <w:tcW w:w="3969" w:type="dxa"/>
          </w:tcPr>
          <w:p w14:paraId="4FFAAA84" w14:textId="77777777" w:rsidR="003A3866" w:rsidRPr="00880D54" w:rsidRDefault="003A3866" w:rsidP="003A3866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58"/>
              <w:jc w:val="left"/>
              <w:textAlignment w:val="baseline"/>
              <w:rPr>
                <w:spacing w:val="-2"/>
              </w:rPr>
            </w:pPr>
            <w:r w:rsidRPr="00880D54">
              <w:rPr>
                <w:spacing w:val="-2"/>
              </w:rPr>
              <w:t>Display and communication of best evaluated bidder notice</w:t>
            </w:r>
          </w:p>
        </w:tc>
        <w:tc>
          <w:tcPr>
            <w:tcW w:w="5528" w:type="dxa"/>
          </w:tcPr>
          <w:p w14:paraId="5E6C5CD3" w14:textId="331B8E40" w:rsidR="003A3866" w:rsidRPr="00880D54" w:rsidRDefault="003A3866" w:rsidP="003802CD">
            <w:pPr>
              <w:spacing w:line="276" w:lineRule="auto"/>
              <w:ind w:right="58"/>
              <w:jc w:val="left"/>
              <w:rPr>
                <w:spacing w:val="-2"/>
              </w:rPr>
            </w:pPr>
            <w:r w:rsidRPr="00880D54">
              <w:rPr>
                <w:spacing w:val="-2"/>
              </w:rPr>
              <w:t xml:space="preserve">Within </w:t>
            </w:r>
            <w:r w:rsidR="00764025">
              <w:rPr>
                <w:spacing w:val="-2"/>
              </w:rPr>
              <w:t>Five (</w:t>
            </w:r>
            <w:r w:rsidRPr="00880D54">
              <w:rPr>
                <w:spacing w:val="-2"/>
              </w:rPr>
              <w:t>5</w:t>
            </w:r>
            <w:r w:rsidR="00764025">
              <w:rPr>
                <w:spacing w:val="-2"/>
              </w:rPr>
              <w:t>)</w:t>
            </w:r>
            <w:r w:rsidRPr="00880D54">
              <w:rPr>
                <w:spacing w:val="-2"/>
              </w:rPr>
              <w:t xml:space="preserve"> </w:t>
            </w:r>
            <w:r w:rsidR="00764025">
              <w:rPr>
                <w:spacing w:val="-2"/>
              </w:rPr>
              <w:t xml:space="preserve">working </w:t>
            </w:r>
            <w:r w:rsidRPr="00880D54">
              <w:rPr>
                <w:spacing w:val="-2"/>
              </w:rPr>
              <w:t xml:space="preserve">days </w:t>
            </w:r>
            <w:r w:rsidR="00DC2551">
              <w:rPr>
                <w:spacing w:val="-2"/>
              </w:rPr>
              <w:t xml:space="preserve">from </w:t>
            </w:r>
            <w:r w:rsidR="00DC2551" w:rsidRPr="00880D54">
              <w:rPr>
                <w:spacing w:val="-2"/>
              </w:rPr>
              <w:t>Contracts</w:t>
            </w:r>
            <w:r w:rsidRPr="00880D54">
              <w:rPr>
                <w:spacing w:val="-2"/>
              </w:rPr>
              <w:t xml:space="preserve"> Committee award</w:t>
            </w:r>
            <w:r w:rsidR="00764025">
              <w:rPr>
                <w:spacing w:val="-2"/>
              </w:rPr>
              <w:t>.</w:t>
            </w:r>
          </w:p>
        </w:tc>
      </w:tr>
      <w:tr w:rsidR="003A3866" w:rsidRPr="00880D54" w14:paraId="516A371C" w14:textId="77777777" w:rsidTr="00764025">
        <w:tc>
          <w:tcPr>
            <w:tcW w:w="3969" w:type="dxa"/>
          </w:tcPr>
          <w:p w14:paraId="5A7C4E6D" w14:textId="27E91AAD" w:rsidR="003A3866" w:rsidRPr="00880D54" w:rsidRDefault="003A3866" w:rsidP="003A3866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58"/>
              <w:jc w:val="left"/>
              <w:textAlignment w:val="baseline"/>
              <w:rPr>
                <w:spacing w:val="-2"/>
              </w:rPr>
            </w:pPr>
            <w:r w:rsidRPr="00880D54">
              <w:rPr>
                <w:spacing w:val="-2"/>
              </w:rPr>
              <w:t xml:space="preserve">Contract award and </w:t>
            </w:r>
            <w:r w:rsidR="00764025" w:rsidRPr="00880D54">
              <w:rPr>
                <w:spacing w:val="-2"/>
              </w:rPr>
              <w:t>signature</w:t>
            </w:r>
          </w:p>
        </w:tc>
        <w:tc>
          <w:tcPr>
            <w:tcW w:w="5528" w:type="dxa"/>
          </w:tcPr>
          <w:p w14:paraId="6DD9A3B5" w14:textId="77777777" w:rsidR="003A3866" w:rsidRPr="00880D54" w:rsidRDefault="003A3866" w:rsidP="00764025">
            <w:pPr>
              <w:spacing w:line="276" w:lineRule="auto"/>
              <w:ind w:right="58"/>
              <w:jc w:val="left"/>
              <w:rPr>
                <w:iCs/>
                <w:spacing w:val="-2"/>
              </w:rPr>
            </w:pPr>
            <w:r w:rsidRPr="00EC6A99">
              <w:rPr>
                <w:spacing w:val="-2"/>
              </w:rPr>
              <w:t xml:space="preserve">After expiry of </w:t>
            </w:r>
            <w:r>
              <w:rPr>
                <w:spacing w:val="-2"/>
              </w:rPr>
              <w:t xml:space="preserve">Ten (10) working days from display of the </w:t>
            </w:r>
            <w:r w:rsidRPr="006A4E24">
              <w:rPr>
                <w:spacing w:val="-2"/>
              </w:rPr>
              <w:t>B</w:t>
            </w:r>
            <w:r w:rsidRPr="006A4E24">
              <w:rPr>
                <w:bCs/>
                <w:spacing w:val="-2"/>
              </w:rPr>
              <w:t>est Evaluated Bid</w:t>
            </w:r>
            <w:r w:rsidRPr="00EC6A99">
              <w:rPr>
                <w:spacing w:val="-2"/>
              </w:rPr>
              <w:t xml:space="preserve"> notice and Attorney</w:t>
            </w:r>
            <w:r w:rsidRPr="00652EC3">
              <w:rPr>
                <w:bCs/>
                <w:spacing w:val="-2"/>
              </w:rPr>
              <w:t xml:space="preserve"> General’s approval.</w:t>
            </w:r>
          </w:p>
        </w:tc>
      </w:tr>
    </w:tbl>
    <w:p w14:paraId="72D11DC9" w14:textId="77777777" w:rsidR="003A3866" w:rsidRPr="00880D54" w:rsidRDefault="003A3866" w:rsidP="003A3866">
      <w:pPr>
        <w:spacing w:before="120" w:after="60" w:line="276" w:lineRule="auto"/>
        <w:ind w:right="58"/>
      </w:pPr>
    </w:p>
    <w:p w14:paraId="71900596" w14:textId="77777777" w:rsidR="00764025" w:rsidRPr="001F48FD" w:rsidRDefault="00764025" w:rsidP="00764025">
      <w:pPr>
        <w:spacing w:line="276" w:lineRule="auto"/>
        <w:rPr>
          <w:bCs/>
        </w:rPr>
      </w:pPr>
      <w:r w:rsidRPr="001F48FD">
        <w:rPr>
          <w:bCs/>
        </w:rPr>
        <w:t>Jenifer Bamuturaki</w:t>
      </w:r>
    </w:p>
    <w:p w14:paraId="3D33378A" w14:textId="77777777" w:rsidR="00764025" w:rsidRDefault="00764025" w:rsidP="00764025">
      <w:pPr>
        <w:rPr>
          <w:b/>
          <w:bCs/>
        </w:rPr>
      </w:pPr>
      <w:r w:rsidRPr="00CE4799">
        <w:rPr>
          <w:b/>
          <w:bCs/>
        </w:rPr>
        <w:t>ACCOUNTING OFFICER</w:t>
      </w:r>
    </w:p>
    <w:p w14:paraId="6DA23791" w14:textId="77777777" w:rsidR="006F17BE" w:rsidRDefault="006F17BE"/>
    <w:sectPr w:rsidR="006F17B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9F226" w14:textId="77777777" w:rsidR="002C06AB" w:rsidRDefault="002C06AB" w:rsidP="003A3866">
      <w:r>
        <w:separator/>
      </w:r>
    </w:p>
  </w:endnote>
  <w:endnote w:type="continuationSeparator" w:id="0">
    <w:p w14:paraId="760032F2" w14:textId="77777777" w:rsidR="002C06AB" w:rsidRDefault="002C06AB" w:rsidP="003A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01850" w14:textId="2070549A" w:rsidR="003A3866" w:rsidRDefault="003A3866" w:rsidP="000F43A8">
    <w:pPr>
      <w:pStyle w:val="Footer"/>
      <w:tabs>
        <w:tab w:val="left" w:pos="3686"/>
        <w:tab w:val="right" w:pos="8789"/>
      </w:tabs>
      <w:spacing w:before="60" w:after="60"/>
      <w:rPr>
        <w:rStyle w:val="PageNumber"/>
        <w:sz w:val="20"/>
      </w:rPr>
    </w:pPr>
    <w:r w:rsidRPr="00D3748D">
      <w:rPr>
        <w:rStyle w:val="PageNumber"/>
        <w:b/>
        <w:bCs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F9CA4" w14:textId="77777777" w:rsidR="002C06AB" w:rsidRDefault="002C06AB" w:rsidP="003A3866">
      <w:r>
        <w:separator/>
      </w:r>
    </w:p>
  </w:footnote>
  <w:footnote w:type="continuationSeparator" w:id="0">
    <w:p w14:paraId="4B7DF90B" w14:textId="77777777" w:rsidR="002C06AB" w:rsidRDefault="002C06AB" w:rsidP="003A3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E4D13"/>
    <w:multiLevelType w:val="hybridMultilevel"/>
    <w:tmpl w:val="C89A70F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40A6D"/>
    <w:multiLevelType w:val="hybridMultilevel"/>
    <w:tmpl w:val="3788A566"/>
    <w:lvl w:ilvl="0" w:tplc="20000017">
      <w:start w:val="1"/>
      <w:numFmt w:val="lowerLetter"/>
      <w:lvlText w:val="%1)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956677"/>
    <w:multiLevelType w:val="hybridMultilevel"/>
    <w:tmpl w:val="5EB8188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C36882"/>
    <w:multiLevelType w:val="hybridMultilevel"/>
    <w:tmpl w:val="BD585558"/>
    <w:lvl w:ilvl="0" w:tplc="7BBC6F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E07FF2"/>
    <w:multiLevelType w:val="hybridMultilevel"/>
    <w:tmpl w:val="3CEA2C9A"/>
    <w:lvl w:ilvl="0" w:tplc="04090019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286469210">
    <w:abstractNumId w:val="4"/>
  </w:num>
  <w:num w:numId="2" w16cid:durableId="2063552057">
    <w:abstractNumId w:val="2"/>
  </w:num>
  <w:num w:numId="3" w16cid:durableId="1740863450">
    <w:abstractNumId w:val="3"/>
  </w:num>
  <w:num w:numId="4" w16cid:durableId="127824287">
    <w:abstractNumId w:val="1"/>
  </w:num>
  <w:num w:numId="5" w16cid:durableId="15349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66"/>
    <w:rsid w:val="000C2BAF"/>
    <w:rsid w:val="0013753E"/>
    <w:rsid w:val="0014106B"/>
    <w:rsid w:val="002C06AB"/>
    <w:rsid w:val="00345CC9"/>
    <w:rsid w:val="0039679A"/>
    <w:rsid w:val="003A3866"/>
    <w:rsid w:val="006F17BE"/>
    <w:rsid w:val="00734DE9"/>
    <w:rsid w:val="00764025"/>
    <w:rsid w:val="00D53C4D"/>
    <w:rsid w:val="00D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CF1B7"/>
  <w15:chartTrackingRefBased/>
  <w15:docId w15:val="{BCB7CB2F-D9A9-4453-A890-CEB93924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86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8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8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8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8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8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8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8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8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8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8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8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866"/>
    <w:rPr>
      <w:i/>
      <w:iCs/>
      <w:color w:val="404040" w:themeColor="text1" w:themeTint="BF"/>
    </w:rPr>
  </w:style>
  <w:style w:type="paragraph" w:styleId="ListParagraph">
    <w:name w:val="List Paragraph"/>
    <w:aliases w:val="Bullet List,FooterText,Num List Paragraph,Bullets,List Paragraph (numbered (a)),Numbered List Paragraph,Normal 2,Main numbered paragraph,Citation List,Paragraph,Scriptoria bullet points"/>
    <w:basedOn w:val="Normal"/>
    <w:link w:val="ListParagraphChar"/>
    <w:uiPriority w:val="34"/>
    <w:qFormat/>
    <w:rsid w:val="003A38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8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8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86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3A3866"/>
    <w:pPr>
      <w:tabs>
        <w:tab w:val="right" w:leader="underscore" w:pos="9504"/>
      </w:tabs>
      <w:spacing w:before="120"/>
      <w:jc w:val="left"/>
    </w:pPr>
    <w:rPr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A3866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paragraph" w:styleId="Header">
    <w:name w:val="header"/>
    <w:basedOn w:val="Normal"/>
    <w:link w:val="HeaderChar"/>
    <w:uiPriority w:val="99"/>
    <w:rsid w:val="003A3866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A3866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styleId="PageNumber">
    <w:name w:val="page number"/>
    <w:uiPriority w:val="99"/>
    <w:rsid w:val="003A3866"/>
    <w:rPr>
      <w:rFonts w:cs="Times New Roman"/>
    </w:rPr>
  </w:style>
  <w:style w:type="character" w:customStyle="1" w:styleId="ListParagraphChar">
    <w:name w:val="List Paragraph Char"/>
    <w:aliases w:val="Bullet List Char,FooterText Char,Num List Paragraph Char,Bullets Char,List Paragraph (numbered (a)) Char,Numbered List Paragraph Char,Normal 2 Char,Main numbered paragraph Char,Citation List Char,Paragraph Char"/>
    <w:link w:val="ListParagraph"/>
    <w:uiPriority w:val="34"/>
    <w:locked/>
    <w:rsid w:val="003A3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Khaukha</dc:creator>
  <cp:keywords/>
  <dc:description/>
  <cp:lastModifiedBy>Sarah Khaukha</cp:lastModifiedBy>
  <cp:revision>5</cp:revision>
  <dcterms:created xsi:type="dcterms:W3CDTF">2025-09-09T09:30:00Z</dcterms:created>
  <dcterms:modified xsi:type="dcterms:W3CDTF">2025-09-09T09:53:00Z</dcterms:modified>
</cp:coreProperties>
</file>